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7B1B" w14:textId="77777777" w:rsidR="00027B41" w:rsidRDefault="00645FCF" w:rsidP="00645FCF">
      <w:pPr>
        <w:ind w:right="-399"/>
      </w:pPr>
      <w:r>
        <w:rPr>
          <w:noProof/>
        </w:rPr>
        <mc:AlternateContent>
          <mc:Choice Requires="wps">
            <w:drawing>
              <wp:anchor distT="0" distB="0" distL="114300" distR="114300" simplePos="0" relativeHeight="251660288" behindDoc="0" locked="0" layoutInCell="1" allowOverlap="1" wp14:anchorId="70467B82" wp14:editId="5AFD115D">
                <wp:simplePos x="0" y="0"/>
                <wp:positionH relativeFrom="page">
                  <wp:posOffset>4660900</wp:posOffset>
                </wp:positionH>
                <wp:positionV relativeFrom="page">
                  <wp:posOffset>3060700</wp:posOffset>
                </wp:positionV>
                <wp:extent cx="2717800" cy="6172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6172200"/>
                        </a:xfrm>
                        <a:prstGeom prst="roundRect">
                          <a:avLst>
                            <a:gd name="adj" fmla="val 16667"/>
                          </a:avLst>
                        </a:prstGeom>
                        <a:solidFill>
                          <a:schemeClr val="bg2">
                            <a:lumMod val="50000"/>
                          </a:schemeClr>
                        </a:solidFill>
                        <a:ln>
                          <a:noFill/>
                        </a:ln>
                        <a:effectLst/>
                        <a:extLst/>
                      </wps:spPr>
                      <wps:txbx>
                        <w:txbxContent>
                          <w:p w14:paraId="751040DB" w14:textId="124C6870" w:rsidR="00A264A3" w:rsidRPr="00645FCF" w:rsidRDefault="00A264A3" w:rsidP="00E358C5">
                            <w:pPr>
                              <w:spacing w:before="100" w:beforeAutospacing="1" w:after="100" w:afterAutospacing="1"/>
                              <w:jc w:val="center"/>
                              <w:rPr>
                                <w:rFonts w:ascii="Calibri" w:eastAsia="Times New Roman" w:hAnsi="Calibri" w:cs="Times New Roman"/>
                                <w:b/>
                                <w:color w:val="FFFFFF" w:themeColor="background1"/>
                                <w:sz w:val="32"/>
                                <w:szCs w:val="32"/>
                                <w:lang w:val="en-GB"/>
                              </w:rPr>
                            </w:pPr>
                            <w:r w:rsidRPr="00645FCF">
                              <w:rPr>
                                <w:rFonts w:ascii="Calibri" w:eastAsia="Times New Roman" w:hAnsi="Calibri" w:cs="Times New Roman"/>
                                <w:b/>
                                <w:color w:val="FFFFFF" w:themeColor="background1"/>
                                <w:sz w:val="32"/>
                                <w:szCs w:val="32"/>
                                <w:lang w:val="en-GB"/>
                              </w:rPr>
                              <w:t>What we can take… Unwanted but</w:t>
                            </w:r>
                            <w:r w:rsidRPr="00645FCF">
                              <w:rPr>
                                <w:rFonts w:ascii="Calibri" w:eastAsia="Times New Roman" w:hAnsi="Calibri" w:cs="Times New Roman"/>
                                <w:b/>
                                <w:color w:val="FFFFFF" w:themeColor="background1"/>
                                <w:sz w:val="32"/>
                                <w:szCs w:val="32"/>
                                <w:lang w:val="en-GB"/>
                              </w:rPr>
                              <w:br/>
                              <w:t>good quality</w:t>
                            </w:r>
                          </w:p>
                          <w:p w14:paraId="0B94F97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Men’s, Ladies’ and Children’s clothing</w:t>
                            </w:r>
                          </w:p>
                          <w:p w14:paraId="6D33E17C"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Paired shoes (tied together or elastic band around)</w:t>
                            </w:r>
                          </w:p>
                          <w:p w14:paraId="7A5E5146"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Handbags</w:t>
                            </w:r>
                          </w:p>
                          <w:p w14:paraId="0F60D4C2"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Hats</w:t>
                            </w:r>
                          </w:p>
                          <w:p w14:paraId="10CEC05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Bags</w:t>
                            </w:r>
                          </w:p>
                          <w:p w14:paraId="66B677D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Scarves and ties</w:t>
                            </w:r>
                          </w:p>
                          <w:p w14:paraId="01214F74"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Jewellery</w:t>
                            </w:r>
                          </w:p>
                          <w:p w14:paraId="75F1B369"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Lingerie</w:t>
                            </w:r>
                          </w:p>
                          <w:p w14:paraId="547CABAB"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Socks</w:t>
                            </w:r>
                          </w:p>
                          <w:p w14:paraId="273C7942"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bookmarkStart w:id="0" w:name="_GoBack"/>
                            <w:bookmarkEnd w:id="0"/>
                            <w:r w:rsidRPr="00645FCF">
                              <w:rPr>
                                <w:rFonts w:ascii="Calibri" w:eastAsia="Times New Roman" w:hAnsi="Calibri" w:cs="Times New Roman"/>
                                <w:color w:val="FFFFFF" w:themeColor="background1"/>
                                <w:sz w:val="32"/>
                                <w:szCs w:val="32"/>
                                <w:lang w:val="en-GB"/>
                              </w:rPr>
                              <w:t>Soft toys</w:t>
                            </w:r>
                          </w:p>
                          <w:p w14:paraId="5604B151"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Household linen</w:t>
                            </w:r>
                          </w:p>
                          <w:p w14:paraId="0D135030"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Curtains</w:t>
                            </w:r>
                          </w:p>
                          <w:p w14:paraId="38F7FA29"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Towels</w:t>
                            </w:r>
                          </w:p>
                          <w:p w14:paraId="1C44BDA1"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Bedding (bed sheets, pillow cases and duvet covers)</w:t>
                            </w:r>
                          </w:p>
                          <w:p w14:paraId="142B8EF3" w14:textId="77777777" w:rsidR="00A264A3" w:rsidRPr="00645FCF" w:rsidRDefault="00A264A3" w:rsidP="00027B41">
                            <w:pPr>
                              <w:pStyle w:val="Exclamation"/>
                              <w:rPr>
                                <w:rFonts w:ascii="Calibri" w:hAnsi="Calibri"/>
                                <w:sz w:val="32"/>
                                <w:szCs w:val="32"/>
                              </w:rPr>
                            </w:pPr>
                          </w:p>
                          <w:p w14:paraId="6617C25D" w14:textId="77777777" w:rsidR="00A264A3" w:rsidRPr="00645FCF" w:rsidRDefault="00A264A3" w:rsidP="00027B41">
                            <w:pPr>
                              <w:pStyle w:val="Exclamation"/>
                              <w:rPr>
                                <w:rFonts w:ascii="Calibri" w:hAnsi="Calibri"/>
                                <w:sz w:val="32"/>
                                <w:szCs w:val="3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67pt;margin-top:241pt;width:214pt;height:48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" fillcolor="#0d582d [1614]" stroked="f">
                <v:textbox inset=",0,,7.2pt">
                  <w:txbxContent>
                    <w:p w14:paraId="751040DB" w14:textId="124C6870" w:rsidR="00A264A3" w:rsidRPr="00645FCF" w:rsidRDefault="00A264A3" w:rsidP="00E358C5">
                      <w:pPr>
                        <w:spacing w:before="100" w:beforeAutospacing="1" w:after="100" w:afterAutospacing="1"/>
                        <w:jc w:val="center"/>
                        <w:rPr>
                          <w:rFonts w:ascii="Calibri" w:eastAsia="Times New Roman" w:hAnsi="Calibri" w:cs="Times New Roman"/>
                          <w:b/>
                          <w:color w:val="FFFFFF" w:themeColor="background1"/>
                          <w:sz w:val="32"/>
                          <w:szCs w:val="32"/>
                          <w:lang w:val="en-GB"/>
                        </w:rPr>
                      </w:pPr>
                      <w:r w:rsidRPr="00645FCF">
                        <w:rPr>
                          <w:rFonts w:ascii="Calibri" w:eastAsia="Times New Roman" w:hAnsi="Calibri" w:cs="Times New Roman"/>
                          <w:b/>
                          <w:color w:val="FFFFFF" w:themeColor="background1"/>
                          <w:sz w:val="32"/>
                          <w:szCs w:val="32"/>
                          <w:lang w:val="en-GB"/>
                        </w:rPr>
                        <w:t>What we can take… Unwanted but</w:t>
                      </w:r>
                      <w:r w:rsidRPr="00645FCF">
                        <w:rPr>
                          <w:rFonts w:ascii="Calibri" w:eastAsia="Times New Roman" w:hAnsi="Calibri" w:cs="Times New Roman"/>
                          <w:b/>
                          <w:color w:val="FFFFFF" w:themeColor="background1"/>
                          <w:sz w:val="32"/>
                          <w:szCs w:val="32"/>
                          <w:lang w:val="en-GB"/>
                        </w:rPr>
                        <w:br/>
                        <w:t>good quality</w:t>
                      </w:r>
                    </w:p>
                    <w:p w14:paraId="0B94F97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Men’s, Ladies’ and Children’s clothing</w:t>
                      </w:r>
                    </w:p>
                    <w:p w14:paraId="6D33E17C"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Paired shoes (tied together or elastic band around)</w:t>
                      </w:r>
                    </w:p>
                    <w:p w14:paraId="7A5E5146"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Handbags</w:t>
                      </w:r>
                    </w:p>
                    <w:p w14:paraId="0F60D4C2"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Hats</w:t>
                      </w:r>
                    </w:p>
                    <w:p w14:paraId="10CEC05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Bags</w:t>
                      </w:r>
                    </w:p>
                    <w:p w14:paraId="66B677DD"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Scarves and ties</w:t>
                      </w:r>
                    </w:p>
                    <w:p w14:paraId="01214F74"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Jewellery</w:t>
                      </w:r>
                    </w:p>
                    <w:p w14:paraId="75F1B369"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Lingerie</w:t>
                      </w:r>
                    </w:p>
                    <w:p w14:paraId="547CABAB"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Socks</w:t>
                      </w:r>
                    </w:p>
                    <w:p w14:paraId="273C7942"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bookmarkStart w:id="1" w:name="_GoBack"/>
                      <w:bookmarkEnd w:id="1"/>
                      <w:r w:rsidRPr="00645FCF">
                        <w:rPr>
                          <w:rFonts w:ascii="Calibri" w:eastAsia="Times New Roman" w:hAnsi="Calibri" w:cs="Times New Roman"/>
                          <w:color w:val="FFFFFF" w:themeColor="background1"/>
                          <w:sz w:val="32"/>
                          <w:szCs w:val="32"/>
                          <w:lang w:val="en-GB"/>
                        </w:rPr>
                        <w:t>Soft toys</w:t>
                      </w:r>
                    </w:p>
                    <w:p w14:paraId="5604B151"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Household linen</w:t>
                      </w:r>
                    </w:p>
                    <w:p w14:paraId="0D135030"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Curtains</w:t>
                      </w:r>
                    </w:p>
                    <w:p w14:paraId="38F7FA29"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Towels</w:t>
                      </w:r>
                    </w:p>
                    <w:p w14:paraId="1C44BDA1" w14:textId="77777777" w:rsidR="00A264A3" w:rsidRPr="00645FCF" w:rsidRDefault="00A264A3" w:rsidP="00F42A9F">
                      <w:pPr>
                        <w:pStyle w:val="ListParagraph"/>
                        <w:numPr>
                          <w:ilvl w:val="0"/>
                          <w:numId w:val="3"/>
                        </w:numPr>
                        <w:spacing w:before="100" w:beforeAutospacing="1" w:after="100" w:afterAutospacing="1"/>
                        <w:rPr>
                          <w:rFonts w:ascii="Calibri" w:eastAsia="Times New Roman" w:hAnsi="Calibri" w:cs="Times New Roman"/>
                          <w:color w:val="FFFFFF" w:themeColor="background1"/>
                          <w:sz w:val="32"/>
                          <w:szCs w:val="32"/>
                          <w:lang w:val="en-GB"/>
                        </w:rPr>
                      </w:pPr>
                      <w:r w:rsidRPr="00645FCF">
                        <w:rPr>
                          <w:rFonts w:ascii="Calibri" w:eastAsia="Times New Roman" w:hAnsi="Calibri" w:cs="Times New Roman"/>
                          <w:color w:val="FFFFFF" w:themeColor="background1"/>
                          <w:sz w:val="32"/>
                          <w:szCs w:val="32"/>
                          <w:lang w:val="en-GB"/>
                        </w:rPr>
                        <w:t>Bedding (bed sheets, pillow cases and duvet covers)</w:t>
                      </w:r>
                    </w:p>
                    <w:p w14:paraId="142B8EF3" w14:textId="77777777" w:rsidR="00A264A3" w:rsidRPr="00645FCF" w:rsidRDefault="00A264A3" w:rsidP="00027B41">
                      <w:pPr>
                        <w:pStyle w:val="Exclamation"/>
                        <w:rPr>
                          <w:rFonts w:ascii="Calibri" w:hAnsi="Calibri"/>
                          <w:sz w:val="32"/>
                          <w:szCs w:val="32"/>
                        </w:rPr>
                      </w:pPr>
                    </w:p>
                    <w:p w14:paraId="6617C25D" w14:textId="77777777" w:rsidR="00A264A3" w:rsidRPr="00645FCF" w:rsidRDefault="00A264A3" w:rsidP="00027B41">
                      <w:pPr>
                        <w:pStyle w:val="Exclamation"/>
                        <w:rPr>
                          <w:rFonts w:ascii="Calibri" w:hAnsi="Calibri"/>
                          <w:sz w:val="32"/>
                          <w:szCs w:val="32"/>
                        </w:rPr>
                      </w:pPr>
                    </w:p>
                  </w:txbxContent>
                </v:textbox>
                <w10:wrap anchorx="page" anchory="page"/>
              </v:roundrect>
            </w:pict>
          </mc:Fallback>
        </mc:AlternateContent>
      </w:r>
      <w:r>
        <w:rPr>
          <w:noProof/>
        </w:rPr>
        <mc:AlternateContent>
          <mc:Choice Requires="wps">
            <w:drawing>
              <wp:anchor distT="0" distB="0" distL="114300" distR="114300" simplePos="0" relativeHeight="251665408" behindDoc="0" locked="0" layoutInCell="1" allowOverlap="1" wp14:anchorId="39900B01" wp14:editId="6603069E">
                <wp:simplePos x="0" y="0"/>
                <wp:positionH relativeFrom="page">
                  <wp:posOffset>635000</wp:posOffset>
                </wp:positionH>
                <wp:positionV relativeFrom="page">
                  <wp:posOffset>7835900</wp:posOffset>
                </wp:positionV>
                <wp:extent cx="3429000" cy="1168400"/>
                <wp:effectExtent l="0" t="0" r="0" b="0"/>
                <wp:wrapTight wrapText="bothSides">
                  <wp:wrapPolygon edited="0">
                    <wp:start x="160" y="0"/>
                    <wp:lineTo x="160" y="21130"/>
                    <wp:lineTo x="21280" y="21130"/>
                    <wp:lineTo x="21280" y="0"/>
                    <wp:lineTo x="16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61EDB3C" w14:textId="77777777" w:rsidR="00A264A3" w:rsidRPr="00645FCF" w:rsidRDefault="00A264A3" w:rsidP="00027B41">
                            <w:pPr>
                              <w:pStyle w:val="Heading3"/>
                              <w:rPr>
                                <w:rFonts w:ascii="Calibri" w:hAnsi="Calibri"/>
                                <w:b/>
                                <w:color w:val="FFFFFF" w:themeColor="background1"/>
                                <w:sz w:val="44"/>
                                <w:szCs w:val="44"/>
                              </w:rPr>
                            </w:pPr>
                            <w:r w:rsidRPr="00645FCF">
                              <w:rPr>
                                <w:rFonts w:ascii="Calibri" w:hAnsi="Calibri"/>
                                <w:b/>
                                <w:color w:val="FFFFFF" w:themeColor="background1"/>
                                <w:sz w:val="44"/>
                                <w:szCs w:val="44"/>
                              </w:rPr>
                              <w:t>All bags to school hall on morning of</w:t>
                            </w:r>
                          </w:p>
                          <w:p w14:paraId="58CD6F54" w14:textId="77777777" w:rsidR="00A264A3" w:rsidRPr="00645FCF" w:rsidRDefault="00A264A3" w:rsidP="00E358C5">
                            <w:pPr>
                              <w:pStyle w:val="Heading3"/>
                              <w:rPr>
                                <w:rFonts w:ascii="Calibri" w:hAnsi="Calibri"/>
                                <w:b/>
                                <w:color w:val="FFFFFF" w:themeColor="background1"/>
                                <w:sz w:val="44"/>
                                <w:szCs w:val="44"/>
                              </w:rPr>
                            </w:pPr>
                            <w:r w:rsidRPr="00645FCF">
                              <w:rPr>
                                <w:rFonts w:ascii="Calibri" w:hAnsi="Calibri"/>
                                <w:b/>
                                <w:color w:val="FFFFFF" w:themeColor="background1"/>
                                <w:sz w:val="44"/>
                                <w:szCs w:val="44"/>
                              </w:rPr>
                              <w:t>Monday 22</w:t>
                            </w:r>
                            <w:r w:rsidRPr="00645FCF">
                              <w:rPr>
                                <w:rFonts w:ascii="Calibri" w:hAnsi="Calibri"/>
                                <w:b/>
                                <w:color w:val="FFFFFF" w:themeColor="background1"/>
                                <w:sz w:val="44"/>
                                <w:szCs w:val="44"/>
                                <w:vertAlign w:val="superscript"/>
                              </w:rPr>
                              <w:t>nd</w:t>
                            </w:r>
                            <w:r w:rsidRPr="00645FCF">
                              <w:rPr>
                                <w:rFonts w:ascii="Calibri" w:hAnsi="Calibri"/>
                                <w:b/>
                                <w:color w:val="FFFFFF" w:themeColor="background1"/>
                                <w:sz w:val="44"/>
                                <w:szCs w:val="44"/>
                              </w:rPr>
                              <w:t xml:space="preserve"> January</w:t>
                            </w:r>
                          </w:p>
                          <w:p w14:paraId="5C34BDE2" w14:textId="77777777" w:rsidR="00A264A3" w:rsidRPr="00645FCF" w:rsidRDefault="00A264A3" w:rsidP="00027B41">
                            <w:pPr>
                              <w:pStyle w:val="Heading3"/>
                              <w:rPr>
                                <w:color w:val="FFFFFF" w:themeColor="background1"/>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margin-left:50pt;margin-top:617pt;width:270pt;height: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" filled="f" stroked="f">
                <v:textbox inset=",0,,0">
                  <w:txbxContent>
                    <w:p w14:paraId="361EDB3C" w14:textId="77777777" w:rsidR="00A264A3" w:rsidRPr="00645FCF" w:rsidRDefault="00A264A3" w:rsidP="00027B41">
                      <w:pPr>
                        <w:pStyle w:val="Heading3"/>
                        <w:rPr>
                          <w:rFonts w:ascii="Calibri" w:hAnsi="Calibri"/>
                          <w:b/>
                          <w:color w:val="FFFFFF" w:themeColor="background1"/>
                          <w:sz w:val="44"/>
                          <w:szCs w:val="44"/>
                        </w:rPr>
                      </w:pPr>
                      <w:r w:rsidRPr="00645FCF">
                        <w:rPr>
                          <w:rFonts w:ascii="Calibri" w:hAnsi="Calibri"/>
                          <w:b/>
                          <w:color w:val="FFFFFF" w:themeColor="background1"/>
                          <w:sz w:val="44"/>
                          <w:szCs w:val="44"/>
                        </w:rPr>
                        <w:t>All bags to school hall on morning of</w:t>
                      </w:r>
                    </w:p>
                    <w:p w14:paraId="58CD6F54" w14:textId="77777777" w:rsidR="00A264A3" w:rsidRPr="00645FCF" w:rsidRDefault="00A264A3" w:rsidP="00E358C5">
                      <w:pPr>
                        <w:pStyle w:val="Heading3"/>
                        <w:rPr>
                          <w:rFonts w:ascii="Calibri" w:hAnsi="Calibri"/>
                          <w:b/>
                          <w:color w:val="FFFFFF" w:themeColor="background1"/>
                          <w:sz w:val="44"/>
                          <w:szCs w:val="44"/>
                        </w:rPr>
                      </w:pPr>
                      <w:r w:rsidRPr="00645FCF">
                        <w:rPr>
                          <w:rFonts w:ascii="Calibri" w:hAnsi="Calibri"/>
                          <w:b/>
                          <w:color w:val="FFFFFF" w:themeColor="background1"/>
                          <w:sz w:val="44"/>
                          <w:szCs w:val="44"/>
                        </w:rPr>
                        <w:t>Monday 22</w:t>
                      </w:r>
                      <w:r w:rsidRPr="00645FCF">
                        <w:rPr>
                          <w:rFonts w:ascii="Calibri" w:hAnsi="Calibri"/>
                          <w:b/>
                          <w:color w:val="FFFFFF" w:themeColor="background1"/>
                          <w:sz w:val="44"/>
                          <w:szCs w:val="44"/>
                          <w:vertAlign w:val="superscript"/>
                        </w:rPr>
                        <w:t>nd</w:t>
                      </w:r>
                      <w:r w:rsidRPr="00645FCF">
                        <w:rPr>
                          <w:rFonts w:ascii="Calibri" w:hAnsi="Calibri"/>
                          <w:b/>
                          <w:color w:val="FFFFFF" w:themeColor="background1"/>
                          <w:sz w:val="44"/>
                          <w:szCs w:val="44"/>
                        </w:rPr>
                        <w:t xml:space="preserve"> January</w:t>
                      </w:r>
                    </w:p>
                    <w:p w14:paraId="5C34BDE2" w14:textId="77777777" w:rsidR="00A264A3" w:rsidRPr="00645FCF" w:rsidRDefault="00A264A3" w:rsidP="00027B41">
                      <w:pPr>
                        <w:pStyle w:val="Heading3"/>
                        <w:rPr>
                          <w:color w:val="FFFFFF" w:themeColor="background1"/>
                          <w:sz w:val="32"/>
                          <w:szCs w:val="32"/>
                        </w:rPr>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D21D2C3" wp14:editId="359F43E1">
                <wp:simplePos x="0" y="0"/>
                <wp:positionH relativeFrom="page">
                  <wp:posOffset>342900</wp:posOffset>
                </wp:positionH>
                <wp:positionV relativeFrom="page">
                  <wp:posOffset>7700645</wp:posOffset>
                </wp:positionV>
                <wp:extent cx="4089400" cy="15068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1506855"/>
                        </a:xfrm>
                        <a:prstGeom prst="roundRect">
                          <a:avLst>
                            <a:gd name="adj" fmla="val 25653"/>
                          </a:avLst>
                        </a:prstGeom>
                        <a:solidFill>
                          <a:schemeClr val="bg2">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7pt;margin-top:606.35pt;width:322pt;height:11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" fillcolor="#0d582d [1614]" stroked="f">
                <v:textbox inset=",7.2pt,,7.2pt"/>
                <w10:wrap anchorx="page" anchory="page"/>
              </v:roundrect>
            </w:pict>
          </mc:Fallback>
        </mc:AlternateContent>
      </w:r>
      <w:r>
        <w:rPr>
          <w:noProof/>
        </w:rPr>
        <w:drawing>
          <wp:anchor distT="0" distB="15875" distL="118745" distR="118745" simplePos="0" relativeHeight="251670529" behindDoc="0" locked="0" layoutInCell="1" allowOverlap="1" wp14:anchorId="39FBDBB1" wp14:editId="0E27DDAF">
            <wp:simplePos x="0" y="0"/>
            <wp:positionH relativeFrom="page">
              <wp:posOffset>380365</wp:posOffset>
            </wp:positionH>
            <wp:positionV relativeFrom="page">
              <wp:posOffset>3175000</wp:posOffset>
            </wp:positionV>
            <wp:extent cx="4172585" cy="4254500"/>
            <wp:effectExtent l="0" t="0" r="0" b="12700"/>
            <wp:wrapTight wrapText="bothSides">
              <wp:wrapPolygon edited="0">
                <wp:start x="2367" y="0"/>
                <wp:lineTo x="1446" y="387"/>
                <wp:lineTo x="0" y="1676"/>
                <wp:lineTo x="0" y="19472"/>
                <wp:lineTo x="789" y="20633"/>
                <wp:lineTo x="789" y="20762"/>
                <wp:lineTo x="2235" y="21536"/>
                <wp:lineTo x="2367" y="21536"/>
                <wp:lineTo x="19066" y="21536"/>
                <wp:lineTo x="19329" y="21536"/>
                <wp:lineTo x="20643" y="20762"/>
                <wp:lineTo x="20643" y="20633"/>
                <wp:lineTo x="21432" y="19472"/>
                <wp:lineTo x="21432" y="1676"/>
                <wp:lineTo x="19986" y="387"/>
                <wp:lineTo x="19066" y="0"/>
                <wp:lineTo x="2367" y="0"/>
              </wp:wrapPolygon>
            </wp:wrapTight>
            <wp:docPr id="30" name="Placeholder"/>
            <wp:cNvGraphicFramePr/>
            <a:graphic xmlns:a="http://schemas.openxmlformats.org/drawingml/2006/main">
              <a:graphicData uri="http://schemas.openxmlformats.org/drawingml/2006/picture">
                <pic:pic xmlns:pic="http://schemas.openxmlformats.org/drawingml/2006/picture">
                  <pic:nvPicPr>
                    <pic:cNvPr id="122" name="placeholder-base---neutral.png"/>
                    <pic:cNvPicPr/>
                  </pic:nvPicPr>
                  <pic:blipFill>
                    <a:blip r:embed="rId9">
                      <a:extLst>
                        <a:ext uri="{28A0092B-C50C-407E-A947-70E740481C1C}">
                          <a14:useLocalDpi xmlns:a14="http://schemas.microsoft.com/office/drawing/2010/main" val="0"/>
                        </a:ext>
                      </a:extLst>
                    </a:blip>
                    <a:stretch>
                      <a:fillRect/>
                    </a:stretch>
                  </pic:blipFill>
                  <pic:spPr>
                    <a:xfrm>
                      <a:off x="0" y="0"/>
                      <a:ext cx="4172585" cy="4254500"/>
                    </a:xfrm>
                    <a:prstGeom prst="roundRect">
                      <a:avLst/>
                    </a:prstGeom>
                  </pic:spPr>
                </pic:pic>
              </a:graphicData>
            </a:graphic>
            <wp14:sizeRelH relativeFrom="margin">
              <wp14:pctWidth>0</wp14:pctWidth>
            </wp14:sizeRelH>
            <wp14:sizeRelV relativeFrom="margin">
              <wp14:pctHeight>0</wp14:pctHeight>
            </wp14:sizeRelV>
          </wp:anchor>
        </w:drawing>
      </w:r>
      <w:r w:rsidR="009A11B1">
        <w:rPr>
          <w:noProof/>
        </w:rPr>
        <mc:AlternateContent>
          <mc:Choice Requires="wps">
            <w:drawing>
              <wp:anchor distT="0" distB="0" distL="114300" distR="114300" simplePos="0" relativeHeight="251672577" behindDoc="0" locked="0" layoutInCell="1" allowOverlap="1" wp14:anchorId="2A7047E2" wp14:editId="3082839E">
                <wp:simplePos x="0" y="0"/>
                <wp:positionH relativeFrom="page">
                  <wp:posOffset>419100</wp:posOffset>
                </wp:positionH>
                <wp:positionV relativeFrom="page">
                  <wp:posOffset>533400</wp:posOffset>
                </wp:positionV>
                <wp:extent cx="6858000" cy="2273300"/>
                <wp:effectExtent l="0" t="0" r="0" b="12700"/>
                <wp:wrapThrough wrapText="bothSides">
                  <wp:wrapPolygon edited="0">
                    <wp:start x="80" y="0"/>
                    <wp:lineTo x="80" y="21479"/>
                    <wp:lineTo x="21440" y="21479"/>
                    <wp:lineTo x="21440" y="0"/>
                    <wp:lineTo x="80" y="0"/>
                  </wp:wrapPolygon>
                </wp:wrapThrough>
                <wp:docPr id="16" name="Text Box 16"/>
                <wp:cNvGraphicFramePr/>
                <a:graphic xmlns:a="http://schemas.openxmlformats.org/drawingml/2006/main">
                  <a:graphicData uri="http://schemas.microsoft.com/office/word/2010/wordprocessingShape">
                    <wps:wsp>
                      <wps:cNvSpPr txBox="1"/>
                      <wps:spPr>
                        <a:xfrm>
                          <a:off x="0" y="0"/>
                          <a:ext cx="6858000" cy="2273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159219" w14:textId="77777777" w:rsidR="00A264A3" w:rsidRPr="00645FCF" w:rsidRDefault="00A264A3" w:rsidP="00F42A9F">
                            <w:pPr>
                              <w:jc w:val="center"/>
                              <w:rPr>
                                <w:rFonts w:ascii="Calibri" w:hAnsi="Calibri"/>
                                <w:b/>
                                <w:color w:val="0D592E" w:themeColor="background2" w:themeShade="80"/>
                                <w:sz w:val="72"/>
                                <w:szCs w:val="72"/>
                              </w:rPr>
                            </w:pPr>
                            <w:r w:rsidRPr="00645FCF">
                              <w:rPr>
                                <w:rFonts w:ascii="Calibri" w:hAnsi="Calibri"/>
                                <w:b/>
                                <w:color w:val="0D592E" w:themeColor="background2" w:themeShade="80"/>
                                <w:sz w:val="72"/>
                                <w:szCs w:val="72"/>
                              </w:rPr>
                              <w:t>Attention!</w:t>
                            </w:r>
                          </w:p>
                          <w:p w14:paraId="39929788" w14:textId="77777777" w:rsidR="00A264A3" w:rsidRPr="00645FCF" w:rsidRDefault="00A264A3" w:rsidP="00F42A9F">
                            <w:pPr>
                              <w:jc w:val="center"/>
                              <w:rPr>
                                <w:rFonts w:ascii="Calibri" w:hAnsi="Calibri"/>
                                <w:b/>
                                <w:color w:val="0D592E" w:themeColor="background2" w:themeShade="80"/>
                                <w:sz w:val="40"/>
                                <w:szCs w:val="40"/>
                              </w:rPr>
                            </w:pPr>
                            <w:r w:rsidRPr="00645FCF">
                              <w:rPr>
                                <w:rFonts w:ascii="Calibri" w:hAnsi="Calibri"/>
                                <w:b/>
                                <w:color w:val="0D592E" w:themeColor="background2" w:themeShade="80"/>
                                <w:sz w:val="40"/>
                                <w:szCs w:val="40"/>
                              </w:rPr>
                              <w:t>Unload your unwanted clothes and Help the LSA raise funds.</w:t>
                            </w:r>
                          </w:p>
                          <w:p w14:paraId="47CC1D10" w14:textId="77777777" w:rsidR="00A264A3" w:rsidRPr="00645FCF" w:rsidRDefault="00A264A3" w:rsidP="00F42A9F">
                            <w:pPr>
                              <w:rPr>
                                <w:color w:val="0D592E" w:themeColor="background2" w:themeShade="80"/>
                              </w:rPr>
                            </w:pPr>
                          </w:p>
                          <w:p w14:paraId="7C83D4C9" w14:textId="77777777" w:rsidR="00A264A3" w:rsidRPr="00645FCF" w:rsidRDefault="00A264A3" w:rsidP="00B07356">
                            <w:pPr>
                              <w:jc w:val="center"/>
                              <w:rPr>
                                <w:rFonts w:ascii="Calibri" w:hAnsi="Calibri"/>
                                <w:b/>
                                <w:color w:val="0D592E" w:themeColor="background2" w:themeShade="80"/>
                                <w:sz w:val="36"/>
                                <w:szCs w:val="36"/>
                              </w:rPr>
                            </w:pPr>
                            <w:r w:rsidRPr="00645FCF">
                              <w:rPr>
                                <w:rFonts w:ascii="Calibri" w:hAnsi="Calibri"/>
                                <w:b/>
                                <w:color w:val="0D592E" w:themeColor="background2" w:themeShade="80"/>
                                <w:sz w:val="36"/>
                                <w:szCs w:val="36"/>
                              </w:rPr>
                              <w:t xml:space="preserve">Having a New Year’s clear out? The LSA is preparing for another collection for Bag2School, for which the school receives funds in return. See below for examples of accepted items and check out the </w:t>
                            </w:r>
                            <w:hyperlink r:id="rId10" w:history="1">
                              <w:r w:rsidRPr="00645FCF">
                                <w:rPr>
                                  <w:rStyle w:val="Hyperlink"/>
                                  <w:rFonts w:ascii="Calibri" w:hAnsi="Calibri"/>
                                  <w:b/>
                                  <w:color w:val="0D592E" w:themeColor="background2" w:themeShade="80"/>
                                  <w:sz w:val="36"/>
                                  <w:szCs w:val="36"/>
                                  <w:u w:val="none"/>
                                </w:rPr>
                                <w:t>Bag2School</w:t>
                              </w:r>
                            </w:hyperlink>
                            <w:r w:rsidRPr="00645FCF">
                              <w:rPr>
                                <w:rFonts w:ascii="Calibri" w:hAnsi="Calibri"/>
                                <w:b/>
                                <w:color w:val="0D592E" w:themeColor="background2" w:themeShade="80"/>
                                <w:sz w:val="36"/>
                                <w:szCs w:val="36"/>
                              </w:rPr>
                              <w:t xml:space="preserve"> website for full details.</w:t>
                            </w:r>
                          </w:p>
                          <w:p w14:paraId="68872B63" w14:textId="77777777" w:rsidR="00A264A3" w:rsidRPr="00645FCF" w:rsidRDefault="00A264A3">
                            <w:pPr>
                              <w:rPr>
                                <w:color w:val="0D592E" w:themeColor="background2" w:themeShade="80"/>
                                <w:sz w:val="40"/>
                                <w:szCs w:val="40"/>
                              </w:rPr>
                            </w:pPr>
                          </w:p>
                          <w:p w14:paraId="24986549" w14:textId="77777777" w:rsidR="00A264A3" w:rsidRPr="00645FCF" w:rsidRDefault="00A264A3">
                            <w:pPr>
                              <w:rPr>
                                <w:color w:val="0D592E" w:themeColor="background2" w:themeShade="80"/>
                                <w:sz w:val="40"/>
                                <w:szCs w:val="40"/>
                              </w:rPr>
                            </w:pPr>
                          </w:p>
                          <w:p w14:paraId="05725FB7" w14:textId="77777777" w:rsidR="00A264A3" w:rsidRPr="00645FCF" w:rsidRDefault="00A264A3">
                            <w:pPr>
                              <w:rPr>
                                <w:color w:val="0D592E" w:themeColor="background2" w:themeShade="80"/>
                              </w:rPr>
                            </w:pPr>
                          </w:p>
                          <w:p w14:paraId="0FCE99D1" w14:textId="77777777" w:rsidR="00A264A3" w:rsidRPr="00645FCF" w:rsidRDefault="00A264A3">
                            <w:pPr>
                              <w:rPr>
                                <w:color w:val="0D592E" w:themeColor="background2" w:themeShade="80"/>
                              </w:rPr>
                            </w:pPr>
                          </w:p>
                          <w:p w14:paraId="03EFB275" w14:textId="77777777" w:rsidR="00A264A3" w:rsidRPr="00645FCF" w:rsidRDefault="00A264A3">
                            <w:pPr>
                              <w:rPr>
                                <w:color w:val="0D592E" w:themeColor="background2" w:themeShade="80"/>
                              </w:rPr>
                            </w:pPr>
                          </w:p>
                          <w:p w14:paraId="1D9DE994" w14:textId="77777777" w:rsidR="00A264A3" w:rsidRPr="00645FCF" w:rsidRDefault="00A264A3">
                            <w:pPr>
                              <w:rPr>
                                <w:color w:val="0D592E" w:themeColor="background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3pt;margin-top:42pt;width:540pt;height:179pt;z-index:2516725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" mv:complextextbox="1" filled="f" stroked="f">
                <v:textbox>
                  <w:txbxContent>
                    <w:p w14:paraId="3F159219" w14:textId="77777777" w:rsidR="00A264A3" w:rsidRPr="00645FCF" w:rsidRDefault="00A264A3" w:rsidP="00F42A9F">
                      <w:pPr>
                        <w:jc w:val="center"/>
                        <w:rPr>
                          <w:rFonts w:ascii="Calibri" w:hAnsi="Calibri"/>
                          <w:b/>
                          <w:color w:val="0D592E" w:themeColor="background2" w:themeShade="80"/>
                          <w:sz w:val="72"/>
                          <w:szCs w:val="72"/>
                        </w:rPr>
                      </w:pPr>
                      <w:r w:rsidRPr="00645FCF">
                        <w:rPr>
                          <w:rFonts w:ascii="Calibri" w:hAnsi="Calibri"/>
                          <w:b/>
                          <w:color w:val="0D592E" w:themeColor="background2" w:themeShade="80"/>
                          <w:sz w:val="72"/>
                          <w:szCs w:val="72"/>
                        </w:rPr>
                        <w:t>Attention!</w:t>
                      </w:r>
                    </w:p>
                    <w:p w14:paraId="39929788" w14:textId="77777777" w:rsidR="00A264A3" w:rsidRPr="00645FCF" w:rsidRDefault="00A264A3" w:rsidP="00F42A9F">
                      <w:pPr>
                        <w:jc w:val="center"/>
                        <w:rPr>
                          <w:rFonts w:ascii="Calibri" w:hAnsi="Calibri"/>
                          <w:b/>
                          <w:color w:val="0D592E" w:themeColor="background2" w:themeShade="80"/>
                          <w:sz w:val="40"/>
                          <w:szCs w:val="40"/>
                        </w:rPr>
                      </w:pPr>
                      <w:r w:rsidRPr="00645FCF">
                        <w:rPr>
                          <w:rFonts w:ascii="Calibri" w:hAnsi="Calibri"/>
                          <w:b/>
                          <w:color w:val="0D592E" w:themeColor="background2" w:themeShade="80"/>
                          <w:sz w:val="40"/>
                          <w:szCs w:val="40"/>
                        </w:rPr>
                        <w:t>Unload your unwanted clothes and Help the LSA raise funds.</w:t>
                      </w:r>
                    </w:p>
                    <w:p w14:paraId="47CC1D10" w14:textId="77777777" w:rsidR="00A264A3" w:rsidRPr="00645FCF" w:rsidRDefault="00A264A3" w:rsidP="00F42A9F">
                      <w:pPr>
                        <w:rPr>
                          <w:color w:val="0D592E" w:themeColor="background2" w:themeShade="80"/>
                        </w:rPr>
                      </w:pPr>
                    </w:p>
                    <w:p w14:paraId="7C83D4C9" w14:textId="77777777" w:rsidR="00A264A3" w:rsidRPr="00645FCF" w:rsidRDefault="00A264A3" w:rsidP="00B07356">
                      <w:pPr>
                        <w:jc w:val="center"/>
                        <w:rPr>
                          <w:rFonts w:ascii="Calibri" w:hAnsi="Calibri"/>
                          <w:b/>
                          <w:color w:val="0D592E" w:themeColor="background2" w:themeShade="80"/>
                          <w:sz w:val="36"/>
                          <w:szCs w:val="36"/>
                        </w:rPr>
                      </w:pPr>
                      <w:r w:rsidRPr="00645FCF">
                        <w:rPr>
                          <w:rFonts w:ascii="Calibri" w:hAnsi="Calibri"/>
                          <w:b/>
                          <w:color w:val="0D592E" w:themeColor="background2" w:themeShade="80"/>
                          <w:sz w:val="36"/>
                          <w:szCs w:val="36"/>
                        </w:rPr>
                        <w:t xml:space="preserve">Having a New Year’s clear out? The LSA is preparing for another collection for Bag2School, for which the school receives funds in return. See below for examples of accepted items and check out the </w:t>
                      </w:r>
                      <w:hyperlink r:id="rId11" w:history="1">
                        <w:r w:rsidRPr="00645FCF">
                          <w:rPr>
                            <w:rStyle w:val="Hyperlink"/>
                            <w:rFonts w:ascii="Calibri" w:hAnsi="Calibri"/>
                            <w:b/>
                            <w:color w:val="0D592E" w:themeColor="background2" w:themeShade="80"/>
                            <w:sz w:val="36"/>
                            <w:szCs w:val="36"/>
                            <w:u w:val="none"/>
                          </w:rPr>
                          <w:t>Bag2School</w:t>
                        </w:r>
                      </w:hyperlink>
                      <w:r w:rsidRPr="00645FCF">
                        <w:rPr>
                          <w:rFonts w:ascii="Calibri" w:hAnsi="Calibri"/>
                          <w:b/>
                          <w:color w:val="0D592E" w:themeColor="background2" w:themeShade="80"/>
                          <w:sz w:val="36"/>
                          <w:szCs w:val="36"/>
                        </w:rPr>
                        <w:t xml:space="preserve"> website for full details.</w:t>
                      </w:r>
                    </w:p>
                    <w:p w14:paraId="68872B63" w14:textId="77777777" w:rsidR="00A264A3" w:rsidRPr="00645FCF" w:rsidRDefault="00A264A3">
                      <w:pPr>
                        <w:rPr>
                          <w:color w:val="0D592E" w:themeColor="background2" w:themeShade="80"/>
                          <w:sz w:val="40"/>
                          <w:szCs w:val="40"/>
                        </w:rPr>
                      </w:pPr>
                    </w:p>
                    <w:p w14:paraId="24986549" w14:textId="77777777" w:rsidR="00A264A3" w:rsidRPr="00645FCF" w:rsidRDefault="00A264A3">
                      <w:pPr>
                        <w:rPr>
                          <w:color w:val="0D592E" w:themeColor="background2" w:themeShade="80"/>
                          <w:sz w:val="40"/>
                          <w:szCs w:val="40"/>
                        </w:rPr>
                      </w:pPr>
                    </w:p>
                    <w:p w14:paraId="05725FB7" w14:textId="77777777" w:rsidR="00A264A3" w:rsidRPr="00645FCF" w:rsidRDefault="00A264A3">
                      <w:pPr>
                        <w:rPr>
                          <w:color w:val="0D592E" w:themeColor="background2" w:themeShade="80"/>
                        </w:rPr>
                      </w:pPr>
                    </w:p>
                    <w:p w14:paraId="0FCE99D1" w14:textId="77777777" w:rsidR="00A264A3" w:rsidRPr="00645FCF" w:rsidRDefault="00A264A3">
                      <w:pPr>
                        <w:rPr>
                          <w:color w:val="0D592E" w:themeColor="background2" w:themeShade="80"/>
                        </w:rPr>
                      </w:pPr>
                    </w:p>
                    <w:p w14:paraId="03EFB275" w14:textId="77777777" w:rsidR="00A264A3" w:rsidRPr="00645FCF" w:rsidRDefault="00A264A3">
                      <w:pPr>
                        <w:rPr>
                          <w:color w:val="0D592E" w:themeColor="background2" w:themeShade="80"/>
                        </w:rPr>
                      </w:pPr>
                    </w:p>
                    <w:p w14:paraId="1D9DE994" w14:textId="77777777" w:rsidR="00A264A3" w:rsidRPr="00645FCF" w:rsidRDefault="00A264A3">
                      <w:pPr>
                        <w:rPr>
                          <w:color w:val="0D592E" w:themeColor="background2" w:themeShade="80"/>
                        </w:rPr>
                      </w:pPr>
                    </w:p>
                  </w:txbxContent>
                </v:textbox>
                <w10:wrap type="through" anchorx="page" anchory="page"/>
              </v:shape>
            </w:pict>
          </mc:Fallback>
        </mc:AlternateContent>
      </w:r>
      <w:r w:rsidR="00BE7668">
        <w:rPr>
          <w:noProof/>
        </w:rPr>
        <mc:AlternateContent>
          <mc:Choice Requires="wps">
            <w:drawing>
              <wp:anchor distT="0" distB="0" distL="114300" distR="114300" simplePos="0" relativeHeight="251671553" behindDoc="0" locked="0" layoutInCell="1" allowOverlap="1" wp14:anchorId="1A000810" wp14:editId="0E42021E">
                <wp:simplePos x="0" y="0"/>
                <wp:positionH relativeFrom="page">
                  <wp:posOffset>1143000</wp:posOffset>
                </wp:positionH>
                <wp:positionV relativeFrom="page">
                  <wp:posOffset>2163445</wp:posOffset>
                </wp:positionV>
                <wp:extent cx="5715000" cy="1036955"/>
                <wp:effectExtent l="0" t="0" r="0" b="4445"/>
                <wp:wrapThrough wrapText="bothSides">
                  <wp:wrapPolygon edited="0">
                    <wp:start x="96" y="0"/>
                    <wp:lineTo x="96" y="21164"/>
                    <wp:lineTo x="21408" y="21164"/>
                    <wp:lineTo x="21408" y="0"/>
                    <wp:lineTo x="96" y="0"/>
                  </wp:wrapPolygon>
                </wp:wrapThrough>
                <wp:docPr id="13" name="Text Box 13"/>
                <wp:cNvGraphicFramePr/>
                <a:graphic xmlns:a="http://schemas.openxmlformats.org/drawingml/2006/main">
                  <a:graphicData uri="http://schemas.microsoft.com/office/word/2010/wordprocessingShape">
                    <wps:wsp>
                      <wps:cNvSpPr txBox="1"/>
                      <wps:spPr>
                        <a:xfrm>
                          <a:off x="0" y="0"/>
                          <a:ext cx="5715000" cy="10369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03FF0D" w14:textId="77777777" w:rsidR="00A264A3" w:rsidRDefault="00A26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90pt;margin-top:170.35pt;width:450pt;height:81.65pt;z-index:2516715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GaNQCAAAg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" mv:complextextbox="1" filled="f" stroked="f">
                <v:textbox>
                  <w:txbxContent>
                    <w:p w14:paraId="5F03FF0D" w14:textId="77777777" w:rsidR="00A264A3" w:rsidRDefault="00A264A3"/>
                  </w:txbxContent>
                </v:textbox>
                <w10:wrap type="through" anchorx="page" anchory="page"/>
              </v:shape>
            </w:pict>
          </mc:Fallback>
        </mc:AlternateContent>
      </w:r>
      <w:r w:rsidR="00027B41">
        <w:rPr>
          <w:noProof/>
        </w:rPr>
        <mc:AlternateContent>
          <mc:Choice Requires="wps">
            <w:drawing>
              <wp:anchor distT="0" distB="0" distL="114300" distR="114300" simplePos="0" relativeHeight="251666432" behindDoc="0" locked="0" layoutInCell="1" allowOverlap="1" wp14:anchorId="1557E423" wp14:editId="67D7BEC5">
                <wp:simplePos x="0" y="0"/>
                <wp:positionH relativeFrom="page">
                  <wp:posOffset>1263650</wp:posOffset>
                </wp:positionH>
                <wp:positionV relativeFrom="page">
                  <wp:posOffset>4991100</wp:posOffset>
                </wp:positionV>
                <wp:extent cx="2165350" cy="656590"/>
                <wp:effectExtent l="0" t="0" r="0" b="3810"/>
                <wp:wrapTight wrapText="bothSides">
                  <wp:wrapPolygon edited="0">
                    <wp:start x="253" y="0"/>
                    <wp:lineTo x="253" y="20890"/>
                    <wp:lineTo x="21030" y="20890"/>
                    <wp:lineTo x="21030" y="0"/>
                    <wp:lineTo x="253"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54CEC4E" w14:textId="77777777" w:rsidR="00A264A3" w:rsidRDefault="00A264A3" w:rsidP="00027B41">
                            <w:pPr>
                              <w:pStyle w:val="Date"/>
                            </w:pPr>
                            <w:r>
                              <w:t>22 January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99.5pt;margin-top:393pt;width:170.5pt;height:5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" filled="f" stroked="f">
                <v:textbox inset=",0,,0">
                  <w:txbxContent>
                    <w:p w14:paraId="454CEC4E" w14:textId="77777777" w:rsidR="00A264A3" w:rsidRDefault="00A264A3" w:rsidP="00027B41">
                      <w:pPr>
                        <w:pStyle w:val="Date"/>
                      </w:pPr>
                      <w:r>
                        <w:t>22 January 2018</w:t>
                      </w:r>
                    </w:p>
                  </w:txbxContent>
                </v:textbox>
                <w10:wrap type="tight" anchorx="page" anchory="page"/>
              </v:shape>
            </w:pict>
          </mc:Fallback>
        </mc:AlternateContent>
      </w:r>
    </w:p>
    <w:sectPr w:rsidR="00027B41" w:rsidSect="00645FCF">
      <w:pgSz w:w="12240" w:h="15840"/>
      <w:pgMar w:top="709"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C2EF3" w14:textId="77777777" w:rsidR="00304CDD" w:rsidRDefault="00304CDD">
      <w:r>
        <w:separator/>
      </w:r>
    </w:p>
  </w:endnote>
  <w:endnote w:type="continuationSeparator" w:id="0">
    <w:p w14:paraId="4EA89FED" w14:textId="77777777" w:rsidR="00304CDD" w:rsidRDefault="0030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0E698" w14:textId="77777777" w:rsidR="00304CDD" w:rsidRDefault="00304CDD">
      <w:r>
        <w:separator/>
      </w:r>
    </w:p>
  </w:footnote>
  <w:footnote w:type="continuationSeparator" w:id="0">
    <w:p w14:paraId="164355BB" w14:textId="77777777" w:rsidR="00304CDD" w:rsidRDefault="00304C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B14CF"/>
    <w:multiLevelType w:val="multilevel"/>
    <w:tmpl w:val="F05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62613"/>
    <w:multiLevelType w:val="hybridMultilevel"/>
    <w:tmpl w:val="A8EA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revisionView w:markup="0"/>
  <w:defaultTabStop w:val="720"/>
  <w:drawingGridHorizontalSpacing w:val="357"/>
  <w:drawingGridVerticalSpacing w:val="357"/>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027B41"/>
    <w:rsid w:val="00027B41"/>
    <w:rsid w:val="00304CDD"/>
    <w:rsid w:val="00376CF2"/>
    <w:rsid w:val="003F4489"/>
    <w:rsid w:val="00645FCF"/>
    <w:rsid w:val="00696D1C"/>
    <w:rsid w:val="008A4F76"/>
    <w:rsid w:val="00930228"/>
    <w:rsid w:val="009A11B1"/>
    <w:rsid w:val="00A2099F"/>
    <w:rsid w:val="00A264A3"/>
    <w:rsid w:val="00AA51B2"/>
    <w:rsid w:val="00B07356"/>
    <w:rsid w:val="00B242EC"/>
    <w:rsid w:val="00BE7668"/>
    <w:rsid w:val="00DA3D7F"/>
    <w:rsid w:val="00DD51E0"/>
    <w:rsid w:val="00E358C5"/>
    <w:rsid w:val="00E85CC3"/>
    <w:rsid w:val="00F42A9F"/>
    <w:rsid w:val="00FB4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45DA"/>
    <w:pPr>
      <w:tabs>
        <w:tab w:val="center" w:pos="4320"/>
        <w:tab w:val="right" w:pos="8640"/>
      </w:tabs>
    </w:pPr>
  </w:style>
  <w:style w:type="character" w:customStyle="1" w:styleId="HeaderChar">
    <w:name w:val="Header Char"/>
    <w:basedOn w:val="DefaultParagraphFont"/>
    <w:link w:val="Header"/>
    <w:rsid w:val="003E45DA"/>
  </w:style>
  <w:style w:type="paragraph" w:styleId="Footer">
    <w:name w:val="footer"/>
    <w:basedOn w:val="Normal"/>
    <w:link w:val="FooterChar"/>
    <w:unhideWhenUsed/>
    <w:rsid w:val="008604D6"/>
    <w:pPr>
      <w:jc w:val="center"/>
    </w:pPr>
    <w:rPr>
      <w:color w:val="441700" w:themeColor="accent2"/>
      <w:sz w:val="18"/>
    </w:rPr>
  </w:style>
  <w:style w:type="character" w:customStyle="1" w:styleId="FooterChar">
    <w:name w:val="Footer Char"/>
    <w:basedOn w:val="DefaultParagraphFont"/>
    <w:link w:val="Footer"/>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ListParagraph">
    <w:name w:val="List Paragraph"/>
    <w:basedOn w:val="Normal"/>
    <w:rsid w:val="00F42A9F"/>
    <w:pPr>
      <w:ind w:left="720"/>
      <w:contextualSpacing/>
    </w:pPr>
  </w:style>
  <w:style w:type="character" w:styleId="Hyperlink">
    <w:name w:val="Hyperlink"/>
    <w:basedOn w:val="DefaultParagraphFont"/>
    <w:rsid w:val="00B07356"/>
    <w:rPr>
      <w:color w:val="523B3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45DA"/>
    <w:pPr>
      <w:tabs>
        <w:tab w:val="center" w:pos="4320"/>
        <w:tab w:val="right" w:pos="8640"/>
      </w:tabs>
    </w:pPr>
  </w:style>
  <w:style w:type="character" w:customStyle="1" w:styleId="HeaderChar">
    <w:name w:val="Header Char"/>
    <w:basedOn w:val="DefaultParagraphFont"/>
    <w:link w:val="Header"/>
    <w:rsid w:val="003E45DA"/>
  </w:style>
  <w:style w:type="paragraph" w:styleId="Footer">
    <w:name w:val="footer"/>
    <w:basedOn w:val="Normal"/>
    <w:link w:val="FooterChar"/>
    <w:unhideWhenUsed/>
    <w:rsid w:val="008604D6"/>
    <w:pPr>
      <w:jc w:val="center"/>
    </w:pPr>
    <w:rPr>
      <w:color w:val="441700" w:themeColor="accent2"/>
      <w:sz w:val="18"/>
    </w:rPr>
  </w:style>
  <w:style w:type="character" w:customStyle="1" w:styleId="FooterChar">
    <w:name w:val="Footer Char"/>
    <w:basedOn w:val="DefaultParagraphFont"/>
    <w:link w:val="Footer"/>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ListParagraph">
    <w:name w:val="List Paragraph"/>
    <w:basedOn w:val="Normal"/>
    <w:rsid w:val="00F42A9F"/>
    <w:pPr>
      <w:ind w:left="720"/>
      <w:contextualSpacing/>
    </w:pPr>
  </w:style>
  <w:style w:type="character" w:styleId="Hyperlink">
    <w:name w:val="Hyperlink"/>
    <w:basedOn w:val="DefaultParagraphFont"/>
    <w:rsid w:val="00B07356"/>
    <w:rPr>
      <w:color w:val="523B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6576">
      <w:bodyDiv w:val="1"/>
      <w:marLeft w:val="0"/>
      <w:marRight w:val="0"/>
      <w:marTop w:val="0"/>
      <w:marBottom w:val="0"/>
      <w:divBdr>
        <w:top w:val="none" w:sz="0" w:space="0" w:color="auto"/>
        <w:left w:val="none" w:sz="0" w:space="0" w:color="auto"/>
        <w:bottom w:val="none" w:sz="0" w:space="0" w:color="auto"/>
        <w:right w:val="none" w:sz="0" w:space="0" w:color="auto"/>
      </w:divBdr>
    </w:div>
    <w:div w:id="1412847353">
      <w:bodyDiv w:val="1"/>
      <w:marLeft w:val="0"/>
      <w:marRight w:val="0"/>
      <w:marTop w:val="0"/>
      <w:marBottom w:val="0"/>
      <w:divBdr>
        <w:top w:val="none" w:sz="0" w:space="0" w:color="auto"/>
        <w:left w:val="none" w:sz="0" w:space="0" w:color="auto"/>
        <w:bottom w:val="none" w:sz="0" w:space="0" w:color="auto"/>
        <w:right w:val="none" w:sz="0" w:space="0" w:color="auto"/>
      </w:divBdr>
    </w:div>
    <w:div w:id="1467042581">
      <w:bodyDiv w:val="1"/>
      <w:marLeft w:val="0"/>
      <w:marRight w:val="0"/>
      <w:marTop w:val="0"/>
      <w:marBottom w:val="0"/>
      <w:divBdr>
        <w:top w:val="none" w:sz="0" w:space="0" w:color="auto"/>
        <w:left w:val="none" w:sz="0" w:space="0" w:color="auto"/>
        <w:bottom w:val="none" w:sz="0" w:space="0" w:color="auto"/>
        <w:right w:val="none" w:sz="0" w:space="0" w:color="auto"/>
      </w:divBdr>
    </w:div>
    <w:div w:id="2119720066">
      <w:bodyDiv w:val="1"/>
      <w:marLeft w:val="0"/>
      <w:marRight w:val="0"/>
      <w:marTop w:val="0"/>
      <w:marBottom w:val="0"/>
      <w:divBdr>
        <w:top w:val="none" w:sz="0" w:space="0" w:color="auto"/>
        <w:left w:val="none" w:sz="0" w:space="0" w:color="auto"/>
        <w:bottom w:val="none" w:sz="0" w:space="0" w:color="auto"/>
        <w:right w:val="none" w:sz="0" w:space="0" w:color="auto"/>
      </w:divBdr>
    </w:div>
    <w:div w:id="2132940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k.bag2school.com/what-we-collec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uk.bag2school.com/what-we-coll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AF22-431F-C044-BC8E-508B8082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Shout Poster.dotx</Template>
  <TotalTime>45</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Barnett</dc:creator>
  <cp:keywords/>
  <dc:description/>
  <cp:lastModifiedBy>James Barnett</cp:lastModifiedBy>
  <cp:revision>4</cp:revision>
  <cp:lastPrinted>2018-01-09T22:22:00Z</cp:lastPrinted>
  <dcterms:created xsi:type="dcterms:W3CDTF">2018-01-09T21:59:00Z</dcterms:created>
  <dcterms:modified xsi:type="dcterms:W3CDTF">2018-01-11T07:58:00Z</dcterms:modified>
  <cp:category/>
</cp:coreProperties>
</file>